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8" w:rsidRDefault="00ED6D18">
      <w:r>
        <w:rPr>
          <w:noProof/>
          <w:lang w:eastAsia="fr-FR"/>
        </w:rPr>
        <w:drawing>
          <wp:inline distT="0" distB="0" distL="0" distR="0">
            <wp:extent cx="1809750" cy="963987"/>
            <wp:effectExtent l="0" t="0" r="0" b="7620"/>
            <wp:docPr id="1" name="Image 1" descr="D:\Documents and Settings\Administrateur\Mes documents\SANDRINE\Logo Ansep2a sans blanc au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teur\Mes documents\SANDRINE\Logo Ansep2a sans blanc aut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18" w:rsidRDefault="00ED6D18"/>
    <w:p w:rsidR="00ED6D18" w:rsidRDefault="00ED6D18" w:rsidP="00ED6D18">
      <w:pPr>
        <w:pStyle w:val="Default"/>
      </w:pPr>
    </w:p>
    <w:tbl>
      <w:tblPr>
        <w:tblW w:w="95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ED6D18" w:rsidTr="00ED6D18">
        <w:trPr>
          <w:trHeight w:val="87"/>
        </w:trPr>
        <w:tc>
          <w:tcPr>
            <w:tcW w:w="9564" w:type="dxa"/>
          </w:tcPr>
          <w:p w:rsidR="00ED6D18" w:rsidRDefault="00ED6D18" w:rsidP="00ED6D18">
            <w:pPr>
              <w:pStyle w:val="Default"/>
              <w:jc w:val="center"/>
              <w:rPr>
                <w:sz w:val="20"/>
                <w:szCs w:val="20"/>
              </w:rPr>
            </w:pPr>
            <w:r w:rsidRPr="00ED6D18">
              <w:rPr>
                <w:b/>
                <w:bCs/>
                <w:color w:val="92D050"/>
                <w:sz w:val="32"/>
                <w:szCs w:val="32"/>
              </w:rPr>
              <w:t>Référencement des Structures d’Enseignement et de pratique artistique associatives</w:t>
            </w:r>
          </w:p>
        </w:tc>
      </w:tr>
    </w:tbl>
    <w:p w:rsidR="00ED6D18" w:rsidRDefault="00ED6D18"/>
    <w:p w:rsidR="00ED6D18" w:rsidRPr="00ED6D18" w:rsidRDefault="00ED6D18" w:rsidP="00ED6D18"/>
    <w:tbl>
      <w:tblPr>
        <w:tblW w:w="1020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712"/>
        <w:gridCol w:w="142"/>
      </w:tblGrid>
      <w:tr w:rsidR="00ED6D18" w:rsidRPr="00ED6D18" w:rsidTr="001E6079">
        <w:trPr>
          <w:gridAfter w:val="1"/>
          <w:wAfter w:w="142" w:type="dxa"/>
          <w:trHeight w:val="96"/>
        </w:trPr>
        <w:tc>
          <w:tcPr>
            <w:tcW w:w="10065" w:type="dxa"/>
            <w:gridSpan w:val="3"/>
          </w:tcPr>
          <w:p w:rsidR="00ED6D18" w:rsidRPr="00ED6D18" w:rsidRDefault="00534CFC" w:rsidP="00534CFC">
            <w:pPr>
              <w:spacing w:line="360" w:lineRule="auto"/>
            </w:pPr>
            <w:r>
              <w:rPr>
                <w:b/>
                <w:bCs/>
              </w:rPr>
              <w:t>Structure</w:t>
            </w:r>
            <w:r w:rsidR="00ED6D18" w:rsidRPr="00ED6D18">
              <w:rPr>
                <w:b/>
                <w:bCs/>
              </w:rPr>
              <w:t xml:space="preserve"> </w:t>
            </w:r>
            <w:r w:rsidR="002B2BDC">
              <w:rPr>
                <w:b/>
                <w:bCs/>
              </w:rPr>
              <w:t>………………………………………………………………………………………………………………………</w:t>
            </w:r>
            <w:r w:rsidR="00840B82">
              <w:rPr>
                <w:b/>
                <w:bCs/>
              </w:rPr>
              <w:t>…</w:t>
            </w:r>
            <w:r w:rsidR="001E6079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>…………</w:t>
            </w:r>
          </w:p>
        </w:tc>
      </w:tr>
      <w:tr w:rsidR="00ED6D18" w:rsidRPr="00ED6D18" w:rsidTr="001E6079">
        <w:trPr>
          <w:gridAfter w:val="1"/>
          <w:wAfter w:w="142" w:type="dxa"/>
          <w:trHeight w:val="96"/>
        </w:trPr>
        <w:tc>
          <w:tcPr>
            <w:tcW w:w="10065" w:type="dxa"/>
            <w:gridSpan w:val="3"/>
          </w:tcPr>
          <w:p w:rsidR="00ED6D18" w:rsidRPr="00ED6D18" w:rsidRDefault="00ED6D18" w:rsidP="00534CFC">
            <w:pPr>
              <w:spacing w:line="360" w:lineRule="auto"/>
            </w:pPr>
            <w:r w:rsidRPr="00ED6D18">
              <w:rPr>
                <w:b/>
                <w:bCs/>
              </w:rPr>
              <w:t xml:space="preserve">Adresse postale </w:t>
            </w:r>
            <w:r w:rsidR="002B2BDC">
              <w:rPr>
                <w:b/>
                <w:bCs/>
              </w:rPr>
              <w:t>……………………………………………………………………………………………………………………………</w:t>
            </w:r>
            <w:r w:rsidR="001E6079">
              <w:rPr>
                <w:b/>
                <w:bCs/>
              </w:rPr>
              <w:t>………………</w:t>
            </w:r>
          </w:p>
        </w:tc>
      </w:tr>
      <w:tr w:rsidR="00ED6D18" w:rsidRPr="00ED6D18" w:rsidTr="001E6079">
        <w:trPr>
          <w:gridAfter w:val="1"/>
          <w:wAfter w:w="142" w:type="dxa"/>
          <w:trHeight w:val="96"/>
        </w:trPr>
        <w:tc>
          <w:tcPr>
            <w:tcW w:w="4077" w:type="dxa"/>
          </w:tcPr>
          <w:p w:rsidR="00ED6D18" w:rsidRPr="00ED6D18" w:rsidRDefault="00ED6D18" w:rsidP="00534CFC">
            <w:pPr>
              <w:spacing w:line="360" w:lineRule="auto"/>
            </w:pPr>
            <w:r w:rsidRPr="00ED6D18">
              <w:rPr>
                <w:b/>
                <w:bCs/>
              </w:rPr>
              <w:t xml:space="preserve">Tél. </w:t>
            </w:r>
            <w:r w:rsidR="00534CFC">
              <w:rPr>
                <w:b/>
                <w:bCs/>
              </w:rPr>
              <w:t>structure</w:t>
            </w:r>
            <w:r w:rsidRPr="00ED6D18">
              <w:rPr>
                <w:b/>
                <w:bCs/>
              </w:rPr>
              <w:t xml:space="preserve"> </w:t>
            </w:r>
            <w:r w:rsidR="002B2BDC">
              <w:rPr>
                <w:b/>
                <w:bCs/>
              </w:rPr>
              <w:t>…………………………………………</w:t>
            </w:r>
          </w:p>
        </w:tc>
        <w:tc>
          <w:tcPr>
            <w:tcW w:w="5988" w:type="dxa"/>
            <w:gridSpan w:val="2"/>
          </w:tcPr>
          <w:p w:rsidR="00ED6D18" w:rsidRPr="00ED6D18" w:rsidRDefault="00534CFC" w:rsidP="00534CFC">
            <w:pPr>
              <w:spacing w:line="360" w:lineRule="auto"/>
            </w:pPr>
            <w:r>
              <w:rPr>
                <w:b/>
                <w:bCs/>
              </w:rPr>
              <w:t>Mail structure</w:t>
            </w:r>
            <w:r w:rsidR="002B2BDC">
              <w:rPr>
                <w:b/>
                <w:bCs/>
              </w:rPr>
              <w:t>……………………………………………………………</w:t>
            </w:r>
            <w:r>
              <w:rPr>
                <w:b/>
                <w:bCs/>
              </w:rPr>
              <w:t>……………</w:t>
            </w:r>
          </w:p>
        </w:tc>
      </w:tr>
      <w:tr w:rsidR="00ED6D18" w:rsidRPr="00ED6D18" w:rsidTr="001E6079">
        <w:trPr>
          <w:gridAfter w:val="1"/>
          <w:wAfter w:w="142" w:type="dxa"/>
          <w:trHeight w:val="218"/>
        </w:trPr>
        <w:tc>
          <w:tcPr>
            <w:tcW w:w="10065" w:type="dxa"/>
            <w:gridSpan w:val="3"/>
          </w:tcPr>
          <w:p w:rsidR="00ED6D18" w:rsidRPr="00ED6D18" w:rsidRDefault="00ED6D18" w:rsidP="00534CFC">
            <w:pPr>
              <w:spacing w:line="360" w:lineRule="auto"/>
            </w:pPr>
            <w:r w:rsidRPr="00ED6D18">
              <w:rPr>
                <w:b/>
                <w:bCs/>
              </w:rPr>
              <w:t xml:space="preserve">Adresse du site </w:t>
            </w:r>
            <w:r w:rsidR="002B2BDC">
              <w:rPr>
                <w:b/>
                <w:bCs/>
              </w:rPr>
              <w:t xml:space="preserve">Internet </w:t>
            </w:r>
            <w:r w:rsidR="00534CFC">
              <w:rPr>
                <w:b/>
                <w:bCs/>
              </w:rPr>
              <w:t>…………….</w:t>
            </w:r>
            <w:r w:rsidR="002B2BDC">
              <w:rPr>
                <w:b/>
                <w:bCs/>
              </w:rPr>
              <w:t>…………………………………………………………………………………………………</w:t>
            </w:r>
            <w:r w:rsidR="001E6079">
              <w:rPr>
                <w:b/>
                <w:bCs/>
              </w:rPr>
              <w:t>……………..</w:t>
            </w:r>
          </w:p>
        </w:tc>
      </w:tr>
      <w:tr w:rsidR="00ED6D18" w:rsidRPr="00ED6D18" w:rsidTr="001E6079">
        <w:trPr>
          <w:trHeight w:val="96"/>
        </w:trPr>
        <w:tc>
          <w:tcPr>
            <w:tcW w:w="5353" w:type="dxa"/>
            <w:gridSpan w:val="2"/>
          </w:tcPr>
          <w:p w:rsidR="00ED6D18" w:rsidRPr="00ED6D18" w:rsidRDefault="00ED6D18" w:rsidP="00534CFC">
            <w:pPr>
              <w:spacing w:before="240" w:line="360" w:lineRule="auto"/>
            </w:pPr>
            <w:r w:rsidRPr="00ED6D18">
              <w:rPr>
                <w:b/>
                <w:bCs/>
              </w:rPr>
              <w:t xml:space="preserve">Nom du Président </w:t>
            </w:r>
            <w:r w:rsidR="002B2BDC">
              <w:rPr>
                <w:b/>
                <w:bCs/>
              </w:rPr>
              <w:t>………………………………………</w:t>
            </w:r>
            <w:r w:rsidR="00840B82">
              <w:rPr>
                <w:b/>
                <w:bCs/>
              </w:rPr>
              <w:t>………………</w:t>
            </w:r>
          </w:p>
        </w:tc>
        <w:tc>
          <w:tcPr>
            <w:tcW w:w="4854" w:type="dxa"/>
            <w:gridSpan w:val="2"/>
          </w:tcPr>
          <w:p w:rsidR="00ED6D18" w:rsidRPr="00ED6D18" w:rsidRDefault="00ED6D18" w:rsidP="00534CFC">
            <w:pPr>
              <w:spacing w:before="240" w:line="360" w:lineRule="auto"/>
            </w:pPr>
            <w:r w:rsidRPr="00ED6D18">
              <w:rPr>
                <w:b/>
                <w:bCs/>
              </w:rPr>
              <w:t xml:space="preserve">Tél. </w:t>
            </w:r>
            <w:r w:rsidR="009949E9">
              <w:rPr>
                <w:b/>
                <w:bCs/>
              </w:rPr>
              <w:t>………………………………………………</w:t>
            </w:r>
            <w:r w:rsidR="001E6079">
              <w:rPr>
                <w:b/>
                <w:bCs/>
              </w:rPr>
              <w:t>……………</w:t>
            </w:r>
            <w:r w:rsidR="00692B76">
              <w:rPr>
                <w:b/>
                <w:bCs/>
              </w:rPr>
              <w:t>………</w:t>
            </w:r>
          </w:p>
        </w:tc>
      </w:tr>
      <w:tr w:rsidR="00ED6D18" w:rsidRPr="00ED6D18" w:rsidTr="001E6079">
        <w:trPr>
          <w:gridAfter w:val="1"/>
          <w:wAfter w:w="142" w:type="dxa"/>
          <w:trHeight w:val="115"/>
        </w:trPr>
        <w:tc>
          <w:tcPr>
            <w:tcW w:w="4077" w:type="dxa"/>
          </w:tcPr>
          <w:p w:rsidR="00ED6D18" w:rsidRPr="00ED6D18" w:rsidRDefault="00ED6D18" w:rsidP="00534CFC">
            <w:pPr>
              <w:spacing w:line="360" w:lineRule="auto"/>
            </w:pPr>
            <w:r w:rsidRPr="00ED6D18">
              <w:rPr>
                <w:b/>
                <w:bCs/>
              </w:rPr>
              <w:t>Tél. Portable</w:t>
            </w:r>
            <w:r w:rsidR="009949E9">
              <w:rPr>
                <w:b/>
                <w:bCs/>
              </w:rPr>
              <w:t>……………………………………….</w:t>
            </w:r>
            <w:r w:rsidRPr="00ED6D18">
              <w:rPr>
                <w:b/>
                <w:bCs/>
              </w:rPr>
              <w:t xml:space="preserve"> </w:t>
            </w:r>
          </w:p>
        </w:tc>
        <w:tc>
          <w:tcPr>
            <w:tcW w:w="5988" w:type="dxa"/>
            <w:gridSpan w:val="2"/>
          </w:tcPr>
          <w:p w:rsidR="00ED6D18" w:rsidRPr="00ED6D18" w:rsidRDefault="00ED6D18" w:rsidP="00534CFC">
            <w:pPr>
              <w:spacing w:line="360" w:lineRule="auto"/>
              <w:ind w:left="34"/>
            </w:pPr>
            <w:r w:rsidRPr="00ED6D18">
              <w:rPr>
                <w:b/>
                <w:bCs/>
              </w:rPr>
              <w:t xml:space="preserve">Mail </w:t>
            </w:r>
            <w:proofErr w:type="spellStart"/>
            <w:r w:rsidRPr="00ED6D18">
              <w:rPr>
                <w:b/>
                <w:bCs/>
              </w:rPr>
              <w:t>Pdent</w:t>
            </w:r>
            <w:proofErr w:type="spellEnd"/>
            <w:r w:rsidR="001E6079">
              <w:rPr>
                <w:b/>
                <w:bCs/>
              </w:rPr>
              <w:t> ……………………………………………………………………………..</w:t>
            </w:r>
          </w:p>
        </w:tc>
      </w:tr>
      <w:tr w:rsidR="00ED6D18" w:rsidRPr="00ED6D18" w:rsidTr="001E6079">
        <w:trPr>
          <w:gridAfter w:val="1"/>
          <w:wAfter w:w="142" w:type="dxa"/>
          <w:trHeight w:val="96"/>
        </w:trPr>
        <w:tc>
          <w:tcPr>
            <w:tcW w:w="10065" w:type="dxa"/>
            <w:gridSpan w:val="3"/>
          </w:tcPr>
          <w:p w:rsidR="00ED6D18" w:rsidRPr="00ED6D18" w:rsidRDefault="00ED6D18" w:rsidP="00534CFC">
            <w:pPr>
              <w:spacing w:after="0" w:line="360" w:lineRule="auto"/>
            </w:pPr>
            <w:r w:rsidRPr="00ED6D18">
              <w:rPr>
                <w:b/>
                <w:bCs/>
              </w:rPr>
              <w:t xml:space="preserve">Coordinateur/Directeur Pédagogique </w:t>
            </w:r>
            <w:r w:rsidR="001E6079">
              <w:rPr>
                <w:b/>
                <w:bCs/>
              </w:rPr>
              <w:t>…………………………………………………………………………………………………………..</w:t>
            </w:r>
          </w:p>
        </w:tc>
      </w:tr>
      <w:tr w:rsidR="00ED6D18" w:rsidRPr="00ED6D18" w:rsidTr="001E6079">
        <w:trPr>
          <w:gridAfter w:val="1"/>
          <w:wAfter w:w="142" w:type="dxa"/>
          <w:trHeight w:val="67"/>
        </w:trPr>
        <w:tc>
          <w:tcPr>
            <w:tcW w:w="10065" w:type="dxa"/>
            <w:gridSpan w:val="3"/>
          </w:tcPr>
          <w:p w:rsidR="00ED6D18" w:rsidRPr="00ED6D18" w:rsidRDefault="00ED6D18" w:rsidP="00534CFC">
            <w:pPr>
              <w:spacing w:line="360" w:lineRule="auto"/>
              <w:rPr>
                <w:sz w:val="18"/>
                <w:szCs w:val="18"/>
              </w:rPr>
            </w:pPr>
            <w:r w:rsidRPr="00ED6D18">
              <w:rPr>
                <w:sz w:val="18"/>
                <w:szCs w:val="18"/>
              </w:rPr>
              <w:t xml:space="preserve">À défaut, un professeur pouvant représenter ses collègues lors de l’Assemblée Générale de </w:t>
            </w:r>
            <w:r>
              <w:rPr>
                <w:sz w:val="18"/>
                <w:szCs w:val="18"/>
              </w:rPr>
              <w:t>l’ANSEP2A</w:t>
            </w:r>
            <w:r w:rsidRPr="00ED6D18">
              <w:rPr>
                <w:sz w:val="18"/>
                <w:szCs w:val="18"/>
              </w:rPr>
              <w:t xml:space="preserve">. </w:t>
            </w:r>
          </w:p>
        </w:tc>
      </w:tr>
      <w:tr w:rsidR="00ED6D18" w:rsidRPr="00ED6D18" w:rsidTr="001E6079">
        <w:trPr>
          <w:gridAfter w:val="1"/>
          <w:wAfter w:w="142" w:type="dxa"/>
          <w:trHeight w:val="96"/>
        </w:trPr>
        <w:tc>
          <w:tcPr>
            <w:tcW w:w="4077" w:type="dxa"/>
          </w:tcPr>
          <w:p w:rsidR="00ED6D18" w:rsidRPr="00ED6D18" w:rsidRDefault="00ED6D18" w:rsidP="00534CFC">
            <w:pPr>
              <w:spacing w:line="360" w:lineRule="auto"/>
            </w:pPr>
            <w:r w:rsidRPr="00ED6D18">
              <w:rPr>
                <w:b/>
                <w:bCs/>
              </w:rPr>
              <w:t xml:space="preserve">Tél. Direction </w:t>
            </w:r>
            <w:r w:rsidR="00692B76">
              <w:rPr>
                <w:b/>
                <w:bCs/>
              </w:rPr>
              <w:t>…………………………………………</w:t>
            </w:r>
          </w:p>
        </w:tc>
        <w:tc>
          <w:tcPr>
            <w:tcW w:w="5988" w:type="dxa"/>
            <w:gridSpan w:val="2"/>
          </w:tcPr>
          <w:p w:rsidR="00ED6D18" w:rsidRPr="00ED6D18" w:rsidRDefault="00ED6D18" w:rsidP="00534CFC">
            <w:pPr>
              <w:spacing w:line="360" w:lineRule="auto"/>
            </w:pPr>
            <w:r w:rsidRPr="00ED6D18">
              <w:rPr>
                <w:b/>
                <w:bCs/>
              </w:rPr>
              <w:t xml:space="preserve">Mail Direction </w:t>
            </w:r>
            <w:r w:rsidR="00692B76">
              <w:rPr>
                <w:b/>
                <w:bCs/>
              </w:rPr>
              <w:t>…………………………………………………………………………</w:t>
            </w:r>
          </w:p>
        </w:tc>
      </w:tr>
      <w:tr w:rsidR="00ED6D18" w:rsidRPr="00ED6D18" w:rsidTr="001E6079">
        <w:trPr>
          <w:gridAfter w:val="1"/>
          <w:wAfter w:w="142" w:type="dxa"/>
          <w:trHeight w:val="96"/>
        </w:trPr>
        <w:tc>
          <w:tcPr>
            <w:tcW w:w="10065" w:type="dxa"/>
            <w:gridSpan w:val="3"/>
          </w:tcPr>
          <w:p w:rsidR="00ED6D18" w:rsidRPr="00ED6D18" w:rsidRDefault="00ED6D18" w:rsidP="00534CFC">
            <w:pPr>
              <w:spacing w:before="240" w:line="360" w:lineRule="auto"/>
            </w:pPr>
            <w:r w:rsidRPr="00ED6D18">
              <w:rPr>
                <w:b/>
                <w:bCs/>
              </w:rPr>
              <w:t xml:space="preserve">Nombre d'inscrits dans la structure (important) </w:t>
            </w:r>
            <w:r w:rsidR="00692B76">
              <w:rPr>
                <w:b/>
                <w:bCs/>
              </w:rPr>
              <w:t>…………………………………..........................................................</w:t>
            </w:r>
          </w:p>
        </w:tc>
      </w:tr>
      <w:tr w:rsidR="00ED6D18" w:rsidRPr="00ED6D18" w:rsidTr="001E6079">
        <w:trPr>
          <w:gridAfter w:val="1"/>
          <w:wAfter w:w="142" w:type="dxa"/>
          <w:trHeight w:val="96"/>
        </w:trPr>
        <w:tc>
          <w:tcPr>
            <w:tcW w:w="10065" w:type="dxa"/>
            <w:gridSpan w:val="3"/>
          </w:tcPr>
          <w:p w:rsidR="00ED6D18" w:rsidRPr="00ED6D18" w:rsidRDefault="00ED6D18" w:rsidP="00534CFC">
            <w:pPr>
              <w:spacing w:line="360" w:lineRule="auto"/>
            </w:pPr>
            <w:r w:rsidRPr="00ED6D18">
              <w:rPr>
                <w:b/>
                <w:bCs/>
              </w:rPr>
              <w:t xml:space="preserve">Nombre de professeurs dans la structure (important) </w:t>
            </w:r>
            <w:r w:rsidR="00692B76">
              <w:rPr>
                <w:b/>
                <w:bCs/>
              </w:rPr>
              <w:t>………………………………………………………………………………….</w:t>
            </w:r>
          </w:p>
        </w:tc>
      </w:tr>
    </w:tbl>
    <w:p w:rsidR="00ED6D18" w:rsidRDefault="00ED6D18"/>
    <w:p w:rsidR="00ED6D18" w:rsidRDefault="00ED6D18">
      <w:bookmarkStart w:id="0" w:name="_GoBack"/>
      <w:bookmarkEnd w:id="0"/>
    </w:p>
    <w:sectPr w:rsidR="00ED6D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A1" w:rsidRDefault="009E42A1" w:rsidP="002B2BDC">
      <w:pPr>
        <w:spacing w:after="0" w:line="240" w:lineRule="auto"/>
      </w:pPr>
      <w:r>
        <w:separator/>
      </w:r>
    </w:p>
  </w:endnote>
  <w:endnote w:type="continuationSeparator" w:id="0">
    <w:p w:rsidR="009E42A1" w:rsidRDefault="009E42A1" w:rsidP="002B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DC" w:rsidRPr="002B2BDC" w:rsidRDefault="002B2BDC" w:rsidP="002B2BDC">
    <w:pPr>
      <w:suppressAutoHyphens/>
      <w:spacing w:after="0" w:line="240" w:lineRule="auto"/>
      <w:jc w:val="center"/>
      <w:rPr>
        <w:rFonts w:ascii="Arial Black" w:eastAsia="Times New Roman" w:hAnsi="Arial Black" w:cs="Calibri"/>
        <w:sz w:val="18"/>
        <w:szCs w:val="20"/>
        <w:lang w:eastAsia="ar-SA"/>
      </w:rPr>
    </w:pPr>
    <w:r w:rsidRPr="002B2BDC">
      <w:rPr>
        <w:rFonts w:ascii="Arial Black" w:eastAsia="Times New Roman" w:hAnsi="Arial Black" w:cs="Calibri"/>
        <w:sz w:val="18"/>
        <w:szCs w:val="20"/>
        <w:lang w:eastAsia="ar-SA"/>
      </w:rPr>
      <w:t>Association Nationale des Structures d’Enseignements &amp; Pratiques Artistiques Associatives</w:t>
    </w:r>
  </w:p>
  <w:p w:rsidR="002B2BDC" w:rsidRPr="002B2BDC" w:rsidRDefault="002B2BDC" w:rsidP="002B2BDC"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  <w:rPr>
        <w:rFonts w:ascii="Arial" w:eastAsia="Times New Roman" w:hAnsi="Arial" w:cs="Arial"/>
        <w:b/>
        <w:sz w:val="18"/>
        <w:szCs w:val="18"/>
        <w:lang w:eastAsia="ar-SA"/>
      </w:rPr>
    </w:pPr>
    <w:r w:rsidRPr="002B2BDC">
      <w:rPr>
        <w:rFonts w:ascii="Arial" w:eastAsia="Times New Roman" w:hAnsi="Arial" w:cs="Arial"/>
        <w:b/>
        <w:sz w:val="18"/>
        <w:szCs w:val="18"/>
        <w:lang w:eastAsia="ar-SA"/>
      </w:rPr>
      <w:t>Siège Social : 12 Rue de l’Atlantique 44470 CARQUEFOU</w:t>
    </w:r>
  </w:p>
  <w:p w:rsidR="002B2BDC" w:rsidRPr="002B2BDC" w:rsidRDefault="002B2BDC" w:rsidP="002B2BDC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  <w:r w:rsidRPr="002B2BDC">
      <w:rPr>
        <w:rFonts w:ascii="Arial" w:eastAsia="Times New Roman" w:hAnsi="Arial" w:cs="Arial"/>
        <w:b/>
        <w:sz w:val="18"/>
        <w:szCs w:val="18"/>
        <w:lang w:eastAsia="ar-SA"/>
      </w:rPr>
      <w:t xml:space="preserve">Tél : 06 10 83 39 88   ou    02 53 78 12 37   -  Mail : </w:t>
    </w:r>
    <w:hyperlink r:id="rId1" w:history="1">
      <w:r w:rsidRPr="002B2BDC">
        <w:rPr>
          <w:rFonts w:ascii="Arial" w:eastAsia="Times New Roman" w:hAnsi="Arial" w:cs="Arial"/>
          <w:b/>
          <w:color w:val="0000FF"/>
          <w:sz w:val="18"/>
          <w:szCs w:val="18"/>
          <w:u w:val="single"/>
          <w:lang w:eastAsia="ar-SA"/>
        </w:rPr>
        <w:t>jpc.musique@orange.fr</w:t>
      </w:r>
    </w:hyperlink>
    <w:r w:rsidRPr="002B2BDC">
      <w:rPr>
        <w:rFonts w:ascii="Arial" w:eastAsia="Times New Roman" w:hAnsi="Arial" w:cs="Arial"/>
        <w:b/>
        <w:sz w:val="18"/>
        <w:szCs w:val="18"/>
        <w:lang w:eastAsia="ar-SA"/>
      </w:rPr>
      <w:t xml:space="preserve">   ou   </w:t>
    </w:r>
    <w:hyperlink r:id="rId2" w:history="1">
      <w:r w:rsidRPr="002B2BDC">
        <w:rPr>
          <w:rFonts w:ascii="Arial" w:eastAsia="Times New Roman" w:hAnsi="Arial" w:cs="Arial"/>
          <w:b/>
          <w:color w:val="0000FF"/>
          <w:sz w:val="18"/>
          <w:szCs w:val="18"/>
          <w:u w:val="single"/>
          <w:lang w:eastAsia="ar-SA"/>
        </w:rPr>
        <w:t>ansep2a@live.fr</w:t>
      </w:r>
    </w:hyperlink>
  </w:p>
  <w:p w:rsidR="002B2BDC" w:rsidRPr="002B2BDC" w:rsidRDefault="009E42A1" w:rsidP="002B2BDC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0070C0"/>
        <w:sz w:val="18"/>
        <w:szCs w:val="18"/>
        <w:lang w:val="pt-BR" w:eastAsia="ar-SA"/>
      </w:rPr>
    </w:pPr>
    <w:hyperlink r:id="rId3" w:history="1">
      <w:r w:rsidR="002B2BDC" w:rsidRPr="002B2BDC">
        <w:rPr>
          <w:rFonts w:ascii="Arial" w:eastAsia="Times New Roman" w:hAnsi="Arial" w:cs="Arial"/>
          <w:b/>
          <w:color w:val="0070C0"/>
          <w:sz w:val="18"/>
          <w:szCs w:val="18"/>
          <w:u w:val="single"/>
          <w:lang w:eastAsia="ar-SA"/>
        </w:rPr>
        <w:t>http://fsma.e-monsite.com</w:t>
      </w:r>
    </w:hyperlink>
  </w:p>
  <w:p w:rsidR="002B2BDC" w:rsidRPr="002B2BDC" w:rsidRDefault="002B2BDC" w:rsidP="002B2BDC">
    <w:pPr>
      <w:suppressAutoHyphens/>
      <w:spacing w:after="0" w:line="240" w:lineRule="auto"/>
      <w:rPr>
        <w:rFonts w:ascii="Arial" w:eastAsia="Times New Roman" w:hAnsi="Arial" w:cs="Arial"/>
        <w:b/>
        <w:sz w:val="16"/>
        <w:szCs w:val="16"/>
        <w:lang w:eastAsia="ar-SA"/>
      </w:rPr>
    </w:pPr>
    <w:r w:rsidRPr="002B2BDC">
      <w:rPr>
        <w:rFonts w:ascii="Arial" w:eastAsia="Times New Roman" w:hAnsi="Arial" w:cs="Arial"/>
        <w:b/>
        <w:sz w:val="16"/>
        <w:szCs w:val="16"/>
        <w:lang w:eastAsia="ar-SA"/>
      </w:rPr>
      <w:t xml:space="preserve">Siret  494 018 880 000 18    </w:t>
    </w:r>
    <w:r w:rsidRPr="002B2BDC">
      <w:rPr>
        <w:rFonts w:ascii="Arial" w:eastAsia="Times New Roman" w:hAnsi="Arial" w:cs="Arial"/>
        <w:b/>
        <w:sz w:val="16"/>
        <w:szCs w:val="16"/>
        <w:lang w:eastAsia="ar-SA"/>
      </w:rPr>
      <w:sym w:font="Wingdings 2" w:char="F0B1"/>
    </w:r>
    <w:r w:rsidRPr="002B2BDC">
      <w:rPr>
        <w:rFonts w:ascii="Arial" w:eastAsia="Times New Roman" w:hAnsi="Arial" w:cs="Arial"/>
        <w:b/>
        <w:sz w:val="16"/>
        <w:szCs w:val="16"/>
        <w:lang w:eastAsia="ar-SA"/>
      </w:rPr>
      <w:t xml:space="preserve">    APE  9499Z   </w:t>
    </w:r>
    <w:r w:rsidRPr="002B2BDC">
      <w:rPr>
        <w:rFonts w:ascii="Arial" w:eastAsia="Times New Roman" w:hAnsi="Arial" w:cs="Arial"/>
        <w:b/>
        <w:sz w:val="16"/>
        <w:szCs w:val="16"/>
        <w:lang w:eastAsia="ar-SA"/>
      </w:rPr>
      <w:sym w:font="Wingdings 2" w:char="F0B1"/>
    </w:r>
    <w:r w:rsidRPr="002B2BDC">
      <w:rPr>
        <w:rFonts w:ascii="Arial" w:eastAsia="Times New Roman" w:hAnsi="Arial" w:cs="Arial"/>
        <w:b/>
        <w:sz w:val="16"/>
        <w:szCs w:val="16"/>
        <w:lang w:eastAsia="ar-SA"/>
      </w:rPr>
      <w:t xml:space="preserve">    N° de déclaration d’activité 52 44 06259 44   </w:t>
    </w:r>
    <w:r w:rsidRPr="002B2BDC">
      <w:rPr>
        <w:rFonts w:ascii="Arial" w:eastAsia="Times New Roman" w:hAnsi="Arial" w:cs="Arial"/>
        <w:b/>
        <w:sz w:val="16"/>
        <w:szCs w:val="16"/>
        <w:lang w:eastAsia="ar-SA"/>
      </w:rPr>
      <w:sym w:font="Wingdings 2" w:char="F0B1"/>
    </w:r>
    <w:r w:rsidRPr="002B2BDC">
      <w:rPr>
        <w:rFonts w:ascii="Arial" w:eastAsia="Times New Roman" w:hAnsi="Arial" w:cs="Arial"/>
        <w:b/>
        <w:sz w:val="16"/>
        <w:szCs w:val="16"/>
        <w:lang w:eastAsia="ar-SA"/>
      </w:rPr>
      <w:t xml:space="preserve">   N° INPI 14/4090997</w:t>
    </w:r>
  </w:p>
  <w:p w:rsidR="002B2BDC" w:rsidRPr="002B2BDC" w:rsidRDefault="002B2BDC" w:rsidP="002B2BDC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B2BDC">
      <w:rPr>
        <w:rFonts w:ascii="Arial" w:eastAsia="Times New Roman" w:hAnsi="Arial" w:cs="Arial"/>
        <w:b/>
        <w:sz w:val="16"/>
        <w:szCs w:val="16"/>
        <w:lang w:eastAsia="ar-SA"/>
      </w:rPr>
      <w:t>Association pouvant toucher des dons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A1" w:rsidRDefault="009E42A1" w:rsidP="002B2BDC">
      <w:pPr>
        <w:spacing w:after="0" w:line="240" w:lineRule="auto"/>
      </w:pPr>
      <w:r>
        <w:separator/>
      </w:r>
    </w:p>
  </w:footnote>
  <w:footnote w:type="continuationSeparator" w:id="0">
    <w:p w:rsidR="009E42A1" w:rsidRDefault="009E42A1" w:rsidP="002B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E"/>
    <w:rsid w:val="00086EE9"/>
    <w:rsid w:val="001E6079"/>
    <w:rsid w:val="002B2BDC"/>
    <w:rsid w:val="00534CFC"/>
    <w:rsid w:val="00692B76"/>
    <w:rsid w:val="00721A4E"/>
    <w:rsid w:val="007A0DE8"/>
    <w:rsid w:val="007F04F0"/>
    <w:rsid w:val="00840B82"/>
    <w:rsid w:val="009949E9"/>
    <w:rsid w:val="009E42A1"/>
    <w:rsid w:val="00B73676"/>
    <w:rsid w:val="00E059EC"/>
    <w:rsid w:val="00ED13C5"/>
    <w:rsid w:val="00E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D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D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BDC"/>
  </w:style>
  <w:style w:type="paragraph" w:styleId="Pieddepage">
    <w:name w:val="footer"/>
    <w:basedOn w:val="Normal"/>
    <w:link w:val="PieddepageCar"/>
    <w:uiPriority w:val="99"/>
    <w:unhideWhenUsed/>
    <w:rsid w:val="002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D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D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BDC"/>
  </w:style>
  <w:style w:type="paragraph" w:styleId="Pieddepage">
    <w:name w:val="footer"/>
    <w:basedOn w:val="Normal"/>
    <w:link w:val="PieddepageCar"/>
    <w:uiPriority w:val="99"/>
    <w:unhideWhenUsed/>
    <w:rsid w:val="002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sma.e-monsite.com/" TargetMode="External"/><Relationship Id="rId2" Type="http://schemas.openxmlformats.org/officeDocument/2006/relationships/hyperlink" Target="mailto:ansep2a@live.fr" TargetMode="External"/><Relationship Id="rId1" Type="http://schemas.openxmlformats.org/officeDocument/2006/relationships/hyperlink" Target="mailto:jjpc.musiqu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2016-02-16T13:36:00Z</dcterms:created>
  <dcterms:modified xsi:type="dcterms:W3CDTF">2016-03-21T15:02:00Z</dcterms:modified>
</cp:coreProperties>
</file>